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33" w:rsidRPr="00584D46" w:rsidRDefault="00E8585E" w:rsidP="00584D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Japan_Workshop_Getting_There"/>
      <w:bookmarkEnd w:id="0"/>
      <w:r w:rsidRPr="00584D46">
        <w:rPr>
          <w:rFonts w:ascii="Times New Roman" w:hAnsi="Times New Roman" w:cs="Times New Roman"/>
          <w:b/>
          <w:sz w:val="26"/>
          <w:szCs w:val="26"/>
        </w:rPr>
        <w:t>Japan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Workshop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–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Getting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There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Location: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Georgia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State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University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Perimeter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College,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(formerly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Georgia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Perimeter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College,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Campus)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located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approx.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18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miles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Northeast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Atlanta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just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outside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I-285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Perimeter,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I-85 (a.k.a.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Spaghetti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Junction)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More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detailed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info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below.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Address: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2101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Womack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Dunwoody,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30338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Contact: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Eric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Kendrick,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404-717-7695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(mobile)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MAP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&amp;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DIRECTIONS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(link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GSU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website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program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flyer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Click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PARKING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&amp;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MAPS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link)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-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More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detailed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info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below.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Closure: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Due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interstate collapse 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I-85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just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 downtown,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interstate </w:t>
      </w:r>
      <w:r w:rsidRPr="00584D46">
        <w:rPr>
          <w:rFonts w:ascii="Times New Roman" w:hAnsi="Times New Roman" w:cs="Times New Roman"/>
          <w:sz w:val="26"/>
          <w:szCs w:val="26"/>
        </w:rPr>
        <w:t>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closed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at</w:t>
      </w:r>
      <w:r w:rsidRPr="00584D46">
        <w:rPr>
          <w:rFonts w:ascii="Times New Roman" w:hAnsi="Times New Roman" w:cs="Times New Roman"/>
          <w:sz w:val="26"/>
          <w:szCs w:val="26"/>
        </w:rPr>
        <w:t xml:space="preserve"> this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area.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coming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 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south,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TRAVEL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THROUGH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DOWNTOWN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ATLANTA.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If </w:t>
      </w:r>
      <w:r w:rsidRPr="00584D46">
        <w:rPr>
          <w:rFonts w:ascii="Times New Roman" w:hAnsi="Times New Roman" w:cs="Times New Roman"/>
          <w:sz w:val="26"/>
          <w:szCs w:val="26"/>
        </w:rPr>
        <w:t>so,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you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="0093064E" w:rsidRPr="00584D46">
        <w:rPr>
          <w:rFonts w:ascii="Times New Roman" w:hAnsi="Times New Roman" w:cs="Times New Roman"/>
          <w:sz w:val="26"/>
          <w:szCs w:val="26"/>
        </w:rPr>
        <w:t xml:space="preserve">to </w:t>
      </w:r>
      <w:r w:rsidRPr="00584D46">
        <w:rPr>
          <w:rFonts w:ascii="Times New Roman" w:hAnsi="Times New Roman" w:cs="Times New Roman"/>
          <w:sz w:val="26"/>
          <w:szCs w:val="26"/>
        </w:rPr>
        <w:t>congested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alternate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routes.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Rather,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take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I-285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around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city.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Those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coming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up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I-75</w:t>
      </w:r>
      <w:r w:rsidRPr="00584D46">
        <w:rPr>
          <w:rFonts w:ascii="Times New Roman" w:hAnsi="Times New Roman" w:cs="Times New Roman"/>
          <w:sz w:val="26"/>
          <w:szCs w:val="26"/>
        </w:rPr>
        <w:t xml:space="preserve"> can </w:t>
      </w:r>
      <w:r w:rsidRPr="00584D46">
        <w:rPr>
          <w:rFonts w:ascii="Times New Roman" w:hAnsi="Times New Roman" w:cs="Times New Roman"/>
          <w:sz w:val="26"/>
          <w:szCs w:val="26"/>
        </w:rPr>
        <w:t>take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I-675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for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more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route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to </w:t>
      </w:r>
      <w:r w:rsidRPr="00584D46">
        <w:rPr>
          <w:rFonts w:ascii="Times New Roman" w:hAnsi="Times New Roman" w:cs="Times New Roman"/>
          <w:sz w:val="26"/>
          <w:szCs w:val="26"/>
        </w:rPr>
        <w:t>I-285.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More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Specific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Directions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b/>
          <w:sz w:val="26"/>
          <w:szCs w:val="26"/>
        </w:rPr>
        <w:t xml:space="preserve">From 85 Driving </w:t>
      </w:r>
      <w:r w:rsidRPr="00584D46">
        <w:rPr>
          <w:rFonts w:ascii="Times New Roman" w:hAnsi="Times New Roman" w:cs="Times New Roman"/>
          <w:b/>
          <w:sz w:val="26"/>
          <w:szCs w:val="26"/>
        </w:rPr>
        <w:t>South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Take </w:t>
      </w:r>
      <w:r w:rsidRPr="00584D46">
        <w:rPr>
          <w:rFonts w:ascii="Times New Roman" w:hAnsi="Times New Roman" w:cs="Times New Roman"/>
          <w:sz w:val="26"/>
          <w:szCs w:val="26"/>
        </w:rPr>
        <w:t>285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East (toward 75</w:t>
      </w:r>
      <w:r w:rsidRPr="00584D46">
        <w:rPr>
          <w:rFonts w:ascii="Times New Roman" w:hAnsi="Times New Roman" w:cs="Times New Roman"/>
          <w:sz w:val="26"/>
          <w:szCs w:val="26"/>
        </w:rPr>
        <w:t xml:space="preserve"> &amp;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Chattanooga)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30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(3</w:t>
      </w:r>
      <w:r w:rsidRPr="00584D46">
        <w:rPr>
          <w:rFonts w:ascii="Times New Roman" w:hAnsi="Times New Roman" w:cs="Times New Roman"/>
          <w:sz w:val="26"/>
          <w:szCs w:val="26"/>
        </w:rPr>
        <w:t>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Exit)</w:t>
      </w:r>
    </w:p>
    <w:p w:rsidR="00584D46" w:rsidRPr="00584D46" w:rsidRDefault="00584D46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b/>
          <w:sz w:val="26"/>
          <w:szCs w:val="26"/>
        </w:rPr>
        <w:t>From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285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Driving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North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/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West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(i.e.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driving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up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75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Macon 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675)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Drive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through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intersection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(Spaghetti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Junction)</w:t>
      </w:r>
      <w:r w:rsidRPr="00584D46">
        <w:rPr>
          <w:rFonts w:ascii="Times New Roman" w:hAnsi="Times New Roman" w:cs="Times New Roman"/>
          <w:sz w:val="26"/>
          <w:szCs w:val="26"/>
        </w:rPr>
        <w:t xml:space="preserve"> &amp;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take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30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(3</w:t>
      </w:r>
      <w:r w:rsidRPr="00584D46">
        <w:rPr>
          <w:rFonts w:ascii="Times New Roman" w:hAnsi="Times New Roman" w:cs="Times New Roman"/>
          <w:sz w:val="26"/>
          <w:szCs w:val="26"/>
        </w:rPr>
        <w:t>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Exit)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For both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above: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1</w:t>
      </w:r>
      <w:r w:rsidRPr="00584D46">
        <w:rPr>
          <w:rFonts w:ascii="Times New Roman" w:hAnsi="Times New Roman" w:cs="Times New Roman"/>
          <w:sz w:val="26"/>
          <w:szCs w:val="26"/>
        </w:rPr>
        <w:t>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Spaghetti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Junction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&amp;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285 intersection)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Buford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Hwy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2</w:t>
      </w:r>
      <w:r w:rsidRPr="00584D46">
        <w:rPr>
          <w:rFonts w:ascii="Times New Roman" w:hAnsi="Times New Roman" w:cs="Times New Roman"/>
          <w:sz w:val="26"/>
          <w:szCs w:val="26"/>
        </w:rPr>
        <w:t>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Peachtree Industrial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3</w:t>
      </w:r>
      <w:r w:rsidRPr="00584D46">
        <w:rPr>
          <w:rFonts w:ascii="Times New Roman" w:hAnsi="Times New Roman" w:cs="Times New Roman"/>
          <w:sz w:val="26"/>
          <w:szCs w:val="26"/>
        </w:rPr>
        <w:t>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exit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30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for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Dunwoody Campus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30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sign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says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/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Shallowford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Road </w:t>
      </w:r>
      <w:r w:rsidRPr="00584D46">
        <w:rPr>
          <w:rFonts w:ascii="Times New Roman" w:hAnsi="Times New Roman" w:cs="Times New Roman"/>
          <w:sz w:val="26"/>
          <w:szCs w:val="26"/>
        </w:rPr>
        <w:t>/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Chamblee-</w:t>
      </w:r>
      <w:r w:rsidRPr="00584D46">
        <w:rPr>
          <w:rFonts w:ascii="Times New Roman" w:hAnsi="Times New Roman" w:cs="Times New Roman"/>
          <w:sz w:val="26"/>
          <w:szCs w:val="26"/>
        </w:rPr>
        <w:t>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-- </w:t>
      </w:r>
      <w:r w:rsidRPr="00584D46">
        <w:rPr>
          <w:rFonts w:ascii="Times New Roman" w:hAnsi="Times New Roman" w:cs="Times New Roman"/>
          <w:sz w:val="26"/>
          <w:szCs w:val="26"/>
        </w:rPr>
        <w:t>as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access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leads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all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them.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At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ramp,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Turn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Right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first </w:t>
      </w:r>
      <w:r w:rsidRPr="00584D46">
        <w:rPr>
          <w:rFonts w:ascii="Times New Roman" w:hAnsi="Times New Roman" w:cs="Times New Roman"/>
          <w:sz w:val="26"/>
          <w:szCs w:val="26"/>
        </w:rPr>
        <w:t>road: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Peachtree </w:t>
      </w:r>
      <w:r w:rsidRPr="00584D46">
        <w:rPr>
          <w:rFonts w:ascii="Times New Roman" w:hAnsi="Times New Roman" w:cs="Times New Roman"/>
          <w:sz w:val="26"/>
          <w:szCs w:val="26"/>
        </w:rPr>
        <w:t>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(gas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stations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both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corners)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b/>
          <w:sz w:val="26"/>
          <w:szCs w:val="26"/>
        </w:rPr>
        <w:t>From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75 South</w:t>
      </w:r>
      <w:r w:rsidRPr="00584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b/>
          <w:sz w:val="26"/>
          <w:szCs w:val="26"/>
        </w:rPr>
        <w:t>-- Take 285 East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(toward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&amp;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Greenville)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to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30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As you’re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getting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closer,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you’ll </w:t>
      </w:r>
      <w:r w:rsidRPr="00584D46">
        <w:rPr>
          <w:rFonts w:ascii="Times New Roman" w:hAnsi="Times New Roman" w:cs="Times New Roman"/>
          <w:sz w:val="26"/>
          <w:szCs w:val="26"/>
        </w:rPr>
        <w:t>pass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Hwy</w:t>
      </w:r>
      <w:r w:rsidRPr="00584D46">
        <w:rPr>
          <w:rFonts w:ascii="Times New Roman" w:hAnsi="Times New Roman" w:cs="Times New Roman"/>
          <w:sz w:val="26"/>
          <w:szCs w:val="26"/>
        </w:rPr>
        <w:t xml:space="preserve"> 400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 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(Perimeter </w:t>
      </w:r>
      <w:r w:rsidRPr="00584D46">
        <w:rPr>
          <w:rFonts w:ascii="Times New Roman" w:hAnsi="Times New Roman" w:cs="Times New Roman"/>
          <w:sz w:val="26"/>
          <w:szCs w:val="26"/>
        </w:rPr>
        <w:t>Mall).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After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that,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take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30 </w:t>
      </w:r>
      <w:r w:rsidRPr="00584D46">
        <w:rPr>
          <w:rFonts w:ascii="Times New Roman" w:hAnsi="Times New Roman" w:cs="Times New Roman"/>
          <w:sz w:val="26"/>
          <w:szCs w:val="26"/>
        </w:rPr>
        <w:t>(sign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says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Chamblee-Dunwoody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Rd.,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Shallowford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Rd.,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Rd.)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Go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straight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top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ramp </w:t>
      </w:r>
      <w:r w:rsidRPr="00584D46">
        <w:rPr>
          <w:rFonts w:ascii="Times New Roman" w:hAnsi="Times New Roman" w:cs="Times New Roman"/>
          <w:sz w:val="26"/>
          <w:szCs w:val="26"/>
        </w:rPr>
        <w:t>(cross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Chamblee-Dunwoody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Rd)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Pass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through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North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Shallowford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Rd.</w:t>
      </w:r>
      <w:r w:rsidRPr="00584D46">
        <w:rPr>
          <w:rFonts w:ascii="Times New Roman" w:hAnsi="Times New Roman" w:cs="Times New Roman"/>
          <w:sz w:val="26"/>
          <w:szCs w:val="26"/>
        </w:rPr>
        <w:t xml:space="preserve"> (will </w:t>
      </w:r>
      <w:r w:rsidRPr="00584D46">
        <w:rPr>
          <w:rFonts w:ascii="Times New Roman" w:hAnsi="Times New Roman" w:cs="Times New Roman"/>
          <w:sz w:val="26"/>
          <w:szCs w:val="26"/>
        </w:rPr>
        <w:t>pass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Wendy’s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right)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Turn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Left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(will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under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285)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headed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(gas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stations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both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corners)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Since I-85N is shut down for a distance from downtown until before you get to the midtown area those of you coming from the South could use one of two routes listed below:</w:t>
      </w:r>
    </w:p>
    <w:p w:rsidR="00584D46" w:rsidRPr="00584D46" w:rsidRDefault="00584D46" w:rsidP="00584D46">
      <w:pPr>
        <w:rPr>
          <w:rFonts w:ascii="Times New Roman" w:hAnsi="Times New Roman" w:cs="Times New Roman"/>
          <w:sz w:val="26"/>
          <w:szCs w:val="26"/>
        </w:rPr>
      </w:pP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Route 1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b/>
          <w:sz w:val="26"/>
          <w:szCs w:val="26"/>
        </w:rPr>
        <w:lastRenderedPageBreak/>
        <w:t>Take I75N to I675N to I285N</w:t>
      </w:r>
      <w:r w:rsidRPr="00584D46">
        <w:rPr>
          <w:rFonts w:ascii="Times New Roman" w:hAnsi="Times New Roman" w:cs="Times New Roman"/>
          <w:sz w:val="26"/>
          <w:szCs w:val="26"/>
        </w:rPr>
        <w:t xml:space="preserve"> and follow instructions from # 8 in route 2.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Route 2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b/>
          <w:sz w:val="26"/>
          <w:szCs w:val="26"/>
        </w:rPr>
        <w:t>Take I75N and exit at 216</w:t>
      </w:r>
      <w:r w:rsidRPr="00584D46">
        <w:rPr>
          <w:rFonts w:ascii="Times New Roman" w:hAnsi="Times New Roman" w:cs="Times New Roman"/>
          <w:sz w:val="26"/>
          <w:szCs w:val="26"/>
        </w:rPr>
        <w:t xml:space="preserve"> and follow the instructions below if you would like to avoid the busy I675N stretch.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Turn right onto Highway 155 N/GA-155.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3.76 miles</w:t>
      </w:r>
      <w:r w:rsidR="00584D46"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Enter next roundabout and take the 2nd exit onto GA-155.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6.07 miles</w:t>
      </w:r>
      <w:r w:rsidR="00584D46"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Stay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> straight to go onto 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Snapfinger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Rd.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1.78 miles</w:t>
      </w:r>
      <w:r w:rsidR="00584D46"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Turn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> right onto Wesley Chapel Rd.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Wesley Chapel Rd is 0.2 miles past 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Pleasantwood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Dr</w:t>
      </w:r>
      <w:proofErr w:type="spellEnd"/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0.38 miles</w:t>
      </w:r>
      <w:r w:rsid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Merge onto I-20 W/GA-402 W via the ramp on the left toward Atlanta.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1.09 miles</w:t>
      </w:r>
      <w:r w:rsid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Merge onto I-285 N/GA-407 N via EXIT 67B toward Greenville/Chattanooga.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15.73 miles</w:t>
      </w:r>
      <w:r w:rsid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Take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 the N Peachtree Rd exit, EXIT30, toward N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Shallowford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Rd/Chamblee-Dunwoody Rd.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0.27 miles</w:t>
      </w:r>
      <w:r w:rsid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Turn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> right onto N Peachtree Rd.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1.14 miles</w:t>
      </w:r>
      <w:r w:rsid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Turn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> left onto Tilly Mill Rd.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Tilly Mill Rd is just past Peeler Rd</w:t>
      </w:r>
      <w:r w:rsidR="00584D46">
        <w:rPr>
          <w:rFonts w:ascii="Times New Roman" w:hAnsi="Times New Roman" w:cs="Times New Roman"/>
          <w:sz w:val="26"/>
          <w:szCs w:val="26"/>
        </w:rPr>
        <w:t xml:space="preserve"> (</w:t>
      </w:r>
      <w:r w:rsidRPr="00584D46">
        <w:rPr>
          <w:rFonts w:ascii="Times New Roman" w:hAnsi="Times New Roman" w:cs="Times New Roman"/>
          <w:sz w:val="26"/>
          <w:szCs w:val="26"/>
        </w:rPr>
        <w:t>If you reach 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Welton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Pl you've gone a little too far</w:t>
      </w:r>
      <w:r w:rsidR="00584D46">
        <w:rPr>
          <w:rFonts w:ascii="Times New Roman" w:hAnsi="Times New Roman" w:cs="Times New Roman"/>
          <w:sz w:val="26"/>
          <w:szCs w:val="26"/>
        </w:rPr>
        <w:t>)</w:t>
      </w:r>
    </w:p>
    <w:p w:rsidR="0093064E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Then 0.60 miles</w:t>
      </w:r>
      <w:r w:rsid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Turn left onto Womack Rd.</w:t>
      </w:r>
      <w:r w:rsid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Womack Rd is just past 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Tillingham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Ct</w:t>
      </w:r>
      <w:r w:rsidR="00584D46">
        <w:rPr>
          <w:rFonts w:ascii="Times New Roman" w:hAnsi="Times New Roman" w:cs="Times New Roman"/>
          <w:sz w:val="26"/>
          <w:szCs w:val="26"/>
        </w:rPr>
        <w:t xml:space="preserve"> (</w:t>
      </w:r>
      <w:r w:rsidRPr="00584D46">
        <w:rPr>
          <w:rFonts w:ascii="Times New Roman" w:hAnsi="Times New Roman" w:cs="Times New Roman"/>
          <w:sz w:val="26"/>
          <w:szCs w:val="26"/>
        </w:rPr>
        <w:t xml:space="preserve">If you reach Dunwoody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Gln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> you've gone a little too far</w:t>
      </w:r>
      <w:r w:rsidR="00584D46">
        <w:rPr>
          <w:rFonts w:ascii="Times New Roman" w:hAnsi="Times New Roman" w:cs="Times New Roman"/>
          <w:sz w:val="26"/>
          <w:szCs w:val="26"/>
        </w:rPr>
        <w:t>)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E8585E" w:rsidRDefault="00E8585E" w:rsidP="00584D46">
      <w:pPr>
        <w:rPr>
          <w:rFonts w:ascii="Times New Roman" w:hAnsi="Times New Roman" w:cs="Times New Roman"/>
          <w:b/>
          <w:sz w:val="26"/>
          <w:szCs w:val="26"/>
        </w:rPr>
      </w:pPr>
      <w:r w:rsidRPr="00E8585E">
        <w:rPr>
          <w:rFonts w:ascii="Times New Roman" w:hAnsi="Times New Roman" w:cs="Times New Roman"/>
          <w:b/>
          <w:sz w:val="26"/>
          <w:szCs w:val="26"/>
        </w:rPr>
        <w:t>From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285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coming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up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85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from South of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Atlanta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Follow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same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directions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above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75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/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intersection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(near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new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Braves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Stadium)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ALL </w:t>
      </w:r>
      <w:r w:rsidRPr="00584D46">
        <w:rPr>
          <w:rFonts w:ascii="Times New Roman" w:hAnsi="Times New Roman" w:cs="Times New Roman"/>
          <w:sz w:val="26"/>
          <w:szCs w:val="26"/>
        </w:rPr>
        <w:t>OF 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ABOVE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ONCE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YOU’RE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NORTH 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</w:p>
    <w:p w:rsidR="006B1633" w:rsidRPr="00584D46" w:rsidRDefault="0093064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Travel</w:t>
      </w:r>
      <w:r w:rsidR="00E8585E"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="00E8585E" w:rsidRPr="00584D46">
        <w:rPr>
          <w:rFonts w:ascii="Times New Roman" w:hAnsi="Times New Roman" w:cs="Times New Roman"/>
          <w:sz w:val="26"/>
          <w:szCs w:val="26"/>
        </w:rPr>
        <w:t>north</w:t>
      </w:r>
      <w:r w:rsidR="00E8585E"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="00E8585E" w:rsidRPr="00584D46">
        <w:rPr>
          <w:rFonts w:ascii="Times New Roman" w:hAnsi="Times New Roman" w:cs="Times New Roman"/>
          <w:sz w:val="26"/>
          <w:szCs w:val="26"/>
        </w:rPr>
        <w:t>approximately</w:t>
      </w:r>
      <w:r w:rsidR="00E8585E"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="00E8585E" w:rsidRPr="00584D46">
        <w:rPr>
          <w:rFonts w:ascii="Times New Roman" w:hAnsi="Times New Roman" w:cs="Times New Roman"/>
          <w:sz w:val="26"/>
          <w:szCs w:val="26"/>
        </w:rPr>
        <w:t>1.1</w:t>
      </w:r>
      <w:r w:rsidR="00E8585E"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="00E8585E" w:rsidRPr="00584D46">
        <w:rPr>
          <w:rFonts w:ascii="Times New Roman" w:hAnsi="Times New Roman" w:cs="Times New Roman"/>
          <w:sz w:val="26"/>
          <w:szCs w:val="26"/>
        </w:rPr>
        <w:t>miles.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Turn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left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Tilly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Mill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(intersection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with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red light)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just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after large Episcopal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Church 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small Anglican Church on right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county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park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 left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Continue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approximately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0.6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miles.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Turn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left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Womack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/</w:t>
      </w:r>
      <w:r w:rsidRPr="00584D46">
        <w:rPr>
          <w:rFonts w:ascii="Times New Roman" w:hAnsi="Times New Roman" w:cs="Times New Roman"/>
          <w:sz w:val="26"/>
          <w:szCs w:val="26"/>
        </w:rPr>
        <w:t xml:space="preserve"> Campus Entrance on Left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You’ll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circle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which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is very </w:t>
      </w:r>
      <w:r w:rsidRPr="00584D46">
        <w:rPr>
          <w:rFonts w:ascii="Times New Roman" w:hAnsi="Times New Roman" w:cs="Times New Roman"/>
          <w:sz w:val="26"/>
          <w:szCs w:val="26"/>
        </w:rPr>
        <w:t>short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E8585E" w:rsidRDefault="00E8585E" w:rsidP="00584D46">
      <w:pPr>
        <w:rPr>
          <w:rFonts w:ascii="Times New Roman" w:hAnsi="Times New Roman" w:cs="Times New Roman"/>
          <w:b/>
          <w:sz w:val="26"/>
          <w:szCs w:val="26"/>
        </w:rPr>
      </w:pPr>
      <w:r w:rsidRPr="00E8585E">
        <w:rPr>
          <w:rFonts w:ascii="Times New Roman" w:hAnsi="Times New Roman" w:cs="Times New Roman"/>
          <w:b/>
          <w:sz w:val="26"/>
          <w:szCs w:val="26"/>
        </w:rPr>
        <w:t>Sidewalk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Construction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There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some sidewalk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construction </w:t>
      </w:r>
      <w:r w:rsidRPr="00584D46">
        <w:rPr>
          <w:rFonts w:ascii="Times New Roman" w:hAnsi="Times New Roman" w:cs="Times New Roman"/>
          <w:sz w:val="26"/>
          <w:szCs w:val="26"/>
        </w:rPr>
        <w:t>at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Intersection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 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Tilly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(where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you turn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left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Tilly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Mill).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was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supposed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begin Friday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evening,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but work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started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of </w:t>
      </w:r>
      <w:r w:rsidRPr="00584D46">
        <w:rPr>
          <w:rFonts w:ascii="Times New Roman" w:hAnsi="Times New Roman" w:cs="Times New Roman"/>
          <w:sz w:val="26"/>
          <w:szCs w:val="26"/>
        </w:rPr>
        <w:t>Thursday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morning.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Since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students are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Friday, </w:t>
      </w:r>
      <w:r w:rsidRPr="00584D46">
        <w:rPr>
          <w:rFonts w:ascii="Times New Roman" w:hAnsi="Times New Roman" w:cs="Times New Roman"/>
          <w:sz w:val="26"/>
          <w:szCs w:val="26"/>
        </w:rPr>
        <w:t xml:space="preserve">it </w:t>
      </w:r>
      <w:r w:rsidRPr="00584D46">
        <w:rPr>
          <w:rFonts w:ascii="Times New Roman" w:hAnsi="Times New Roman" w:cs="Times New Roman"/>
          <w:sz w:val="26"/>
          <w:szCs w:val="26"/>
        </w:rPr>
        <w:t>should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have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great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affect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(maybe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extra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minutes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intersection).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However, </w:t>
      </w:r>
      <w:r w:rsidRPr="00584D46">
        <w:rPr>
          <w:rFonts w:ascii="Times New Roman" w:hAnsi="Times New Roman" w:cs="Times New Roman"/>
          <w:sz w:val="26"/>
          <w:szCs w:val="26"/>
        </w:rPr>
        <w:t>if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you</w:t>
      </w:r>
      <w:r w:rsidRPr="00584D46">
        <w:rPr>
          <w:rFonts w:ascii="Times New Roman" w:hAnsi="Times New Roman" w:cs="Times New Roman"/>
          <w:sz w:val="26"/>
          <w:szCs w:val="26"/>
        </w:rPr>
        <w:t>’</w:t>
      </w:r>
      <w:r w:rsidRPr="00584D46">
        <w:rPr>
          <w:rFonts w:ascii="Times New Roman" w:hAnsi="Times New Roman" w:cs="Times New Roman"/>
          <w:sz w:val="26"/>
          <w:szCs w:val="26"/>
        </w:rPr>
        <w:t>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good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with directions,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you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might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consider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this: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Coming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headed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West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after Spaghetti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Junction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(85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285)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Take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 2</w:t>
      </w:r>
      <w:r w:rsidRPr="00584D46">
        <w:rPr>
          <w:rFonts w:ascii="Times New Roman" w:hAnsi="Times New Roman" w:cs="Times New Roman"/>
          <w:sz w:val="26"/>
          <w:szCs w:val="26"/>
        </w:rPr>
        <w:t>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Industrial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–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headed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instead 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3</w:t>
      </w:r>
      <w:r w:rsidRPr="00584D46">
        <w:rPr>
          <w:rFonts w:ascii="Times New Roman" w:hAnsi="Times New Roman" w:cs="Times New Roman"/>
          <w:sz w:val="26"/>
          <w:szCs w:val="26"/>
        </w:rPr>
        <w:t>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Take the </w:t>
      </w:r>
      <w:r w:rsidRPr="00584D46">
        <w:rPr>
          <w:rFonts w:ascii="Times New Roman" w:hAnsi="Times New Roman" w:cs="Times New Roman"/>
          <w:sz w:val="26"/>
          <w:szCs w:val="26"/>
        </w:rPr>
        <w:t>1</w:t>
      </w:r>
      <w:r w:rsidRPr="00584D46">
        <w:rPr>
          <w:rFonts w:ascii="Times New Roman" w:hAnsi="Times New Roman" w:cs="Times New Roman"/>
          <w:sz w:val="26"/>
          <w:szCs w:val="26"/>
        </w:rPr>
        <w:t>st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Tilly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 (it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say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Perimeter College)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turn Left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(headed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west)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Go</w:t>
      </w:r>
      <w:r w:rsidRPr="00584D46">
        <w:rPr>
          <w:rFonts w:ascii="Times New Roman" w:hAnsi="Times New Roman" w:cs="Times New Roman"/>
          <w:sz w:val="26"/>
          <w:szCs w:val="26"/>
        </w:rPr>
        <w:t xml:space="preserve"> through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Tilly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/</w:t>
      </w:r>
      <w:r w:rsidRPr="00584D46">
        <w:rPr>
          <w:rFonts w:ascii="Times New Roman" w:hAnsi="Times New Roman" w:cs="Times New Roman"/>
          <w:sz w:val="26"/>
          <w:szCs w:val="26"/>
        </w:rPr>
        <w:t xml:space="preserve"> North 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intersection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 continue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 to 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84D46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noted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above (you</w:t>
      </w:r>
      <w:r w:rsidRPr="00584D46">
        <w:rPr>
          <w:rFonts w:ascii="Times New Roman" w:hAnsi="Times New Roman" w:cs="Times New Roman"/>
          <w:sz w:val="26"/>
          <w:szCs w:val="26"/>
        </w:rPr>
        <w:t>’</w:t>
      </w:r>
      <w:r w:rsidRPr="00584D46">
        <w:rPr>
          <w:rFonts w:ascii="Times New Roman" w:hAnsi="Times New Roman" w:cs="Times New Roman"/>
          <w:sz w:val="26"/>
          <w:szCs w:val="26"/>
        </w:rPr>
        <w:t>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going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through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 sidewalk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intersection,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but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without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left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turn;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also,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less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traffic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comes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 this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direction).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Coming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285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headed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East</w:t>
      </w:r>
      <w:proofErr w:type="gram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Go</w:t>
      </w:r>
      <w:r w:rsidRPr="00584D46">
        <w:rPr>
          <w:rFonts w:ascii="Times New Roman" w:hAnsi="Times New Roman" w:cs="Times New Roman"/>
          <w:sz w:val="26"/>
          <w:szCs w:val="26"/>
        </w:rPr>
        <w:t xml:space="preserve"> one additional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Industrial,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exit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heading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North</w:t>
      </w:r>
      <w:proofErr w:type="gram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Follow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same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directions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above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E8585E" w:rsidRDefault="00E8585E" w:rsidP="00584D46">
      <w:pPr>
        <w:rPr>
          <w:rFonts w:ascii="Times New Roman" w:hAnsi="Times New Roman" w:cs="Times New Roman"/>
          <w:b/>
          <w:sz w:val="26"/>
          <w:szCs w:val="26"/>
        </w:rPr>
      </w:pPr>
      <w:r w:rsidRPr="00E8585E">
        <w:rPr>
          <w:rFonts w:ascii="Times New Roman" w:hAnsi="Times New Roman" w:cs="Times New Roman"/>
          <w:b/>
          <w:sz w:val="26"/>
          <w:szCs w:val="26"/>
        </w:rPr>
        <w:lastRenderedPageBreak/>
        <w:t>From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Hotels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around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Perimeter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Center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(across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mall)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Continue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driving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north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Peachtree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Dunwoody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(away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from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285)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Shortly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past Wal-Mart,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turn Right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onto Womack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  <w:r w:rsidRPr="00584D46">
        <w:rPr>
          <w:rFonts w:ascii="Times New Roman" w:hAnsi="Times New Roman" w:cs="Times New Roman"/>
          <w:sz w:val="26"/>
          <w:szCs w:val="26"/>
        </w:rPr>
        <w:t xml:space="preserve"> (this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take </w:t>
      </w:r>
      <w:r w:rsidRPr="00584D46">
        <w:rPr>
          <w:rFonts w:ascii="Times New Roman" w:hAnsi="Times New Roman" w:cs="Times New Roman"/>
          <w:sz w:val="26"/>
          <w:szCs w:val="26"/>
        </w:rPr>
        <w:t>you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 way to campus)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</w:t>
      </w:r>
      <w:r w:rsidRPr="00584D46">
        <w:rPr>
          <w:rFonts w:ascii="Times New Roman" w:hAnsi="Times New Roman" w:cs="Times New Roman"/>
          <w:sz w:val="26"/>
          <w:szCs w:val="26"/>
        </w:rPr>
        <w:tab/>
      </w:r>
      <w:r w:rsidRPr="00584D46">
        <w:rPr>
          <w:rFonts w:ascii="Times New Roman" w:hAnsi="Times New Roman" w:cs="Times New Roman"/>
          <w:sz w:val="26"/>
          <w:szCs w:val="26"/>
        </w:rPr>
        <w:t>GA-400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If</w:t>
      </w:r>
      <w:r w:rsidRPr="00584D46">
        <w:rPr>
          <w:rFonts w:ascii="Times New Roman" w:hAnsi="Times New Roman" w:cs="Times New Roman"/>
          <w:sz w:val="26"/>
          <w:szCs w:val="26"/>
        </w:rPr>
        <w:t xml:space="preserve"> you</w:t>
      </w:r>
      <w:r w:rsidRPr="00584D46">
        <w:rPr>
          <w:rFonts w:ascii="Times New Roman" w:hAnsi="Times New Roman" w:cs="Times New Roman"/>
          <w:sz w:val="26"/>
          <w:szCs w:val="26"/>
        </w:rPr>
        <w:t>’</w:t>
      </w:r>
      <w:r w:rsidRPr="00584D46">
        <w:rPr>
          <w:rFonts w:ascii="Times New Roman" w:hAnsi="Times New Roman" w:cs="Times New Roman"/>
          <w:sz w:val="26"/>
          <w:szCs w:val="26"/>
        </w:rPr>
        <w:t>re good with map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apps,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you can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take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back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way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along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Mt.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Vernon </w:t>
      </w:r>
      <w:r w:rsidRPr="00584D46">
        <w:rPr>
          <w:rFonts w:ascii="Times New Roman" w:hAnsi="Times New Roman" w:cs="Times New Roman"/>
          <w:sz w:val="26"/>
          <w:szCs w:val="26"/>
        </w:rPr>
        <w:t>Rd.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Call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Eric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Kendrick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(404-717-7695)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you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need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assistance).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E8585E" w:rsidRDefault="00E8585E" w:rsidP="00584D46">
      <w:pPr>
        <w:rPr>
          <w:rFonts w:ascii="Times New Roman" w:hAnsi="Times New Roman" w:cs="Times New Roman"/>
          <w:b/>
          <w:sz w:val="26"/>
          <w:szCs w:val="26"/>
        </w:rPr>
      </w:pPr>
      <w:r w:rsidRPr="00E8585E">
        <w:rPr>
          <w:rFonts w:ascii="Times New Roman" w:hAnsi="Times New Roman" w:cs="Times New Roman"/>
          <w:b/>
          <w:sz w:val="26"/>
          <w:szCs w:val="26"/>
        </w:rPr>
        <w:t>Parking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On Friday,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Lot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9</w:t>
      </w:r>
      <w:r w:rsidRPr="00584D46">
        <w:rPr>
          <w:rFonts w:ascii="Times New Roman" w:hAnsi="Times New Roman" w:cs="Times New Roman"/>
          <w:sz w:val="26"/>
          <w:szCs w:val="26"/>
        </w:rPr>
        <w:t xml:space="preserve"> (faculty/staff)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directly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front 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connected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NC-ND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buildings,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may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available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(small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lot).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If</w:t>
      </w:r>
      <w:r w:rsidRPr="00584D46">
        <w:rPr>
          <w:rFonts w:ascii="Times New Roman" w:hAnsi="Times New Roman" w:cs="Times New Roman"/>
          <w:sz w:val="26"/>
          <w:szCs w:val="26"/>
        </w:rPr>
        <w:t xml:space="preserve"> not,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use adjacent </w:t>
      </w:r>
      <w:r w:rsidRPr="00584D46">
        <w:rPr>
          <w:rFonts w:ascii="Times New Roman" w:hAnsi="Times New Roman" w:cs="Times New Roman"/>
          <w:sz w:val="26"/>
          <w:szCs w:val="26"/>
        </w:rPr>
        <w:t xml:space="preserve">Lot </w:t>
      </w:r>
      <w:r w:rsidRPr="00584D46">
        <w:rPr>
          <w:rFonts w:ascii="Times New Roman" w:hAnsi="Times New Roman" w:cs="Times New Roman"/>
          <w:sz w:val="26"/>
          <w:szCs w:val="26"/>
        </w:rPr>
        <w:t>8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Lot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10,</w:t>
      </w:r>
      <w:r w:rsidRPr="00584D46">
        <w:rPr>
          <w:rFonts w:ascii="Times New Roman" w:hAnsi="Times New Roman" w:cs="Times New Roman"/>
          <w:sz w:val="26"/>
          <w:szCs w:val="26"/>
        </w:rPr>
        <w:t xml:space="preserve"> which</w:t>
      </w:r>
      <w:r w:rsidRPr="00584D46">
        <w:rPr>
          <w:rFonts w:ascii="Times New Roman" w:hAnsi="Times New Roman" w:cs="Times New Roman"/>
          <w:sz w:val="26"/>
          <w:szCs w:val="26"/>
        </w:rPr>
        <w:t xml:space="preserve"> will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have space.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We’ll</w:t>
      </w:r>
      <w:r w:rsidRPr="00584D46">
        <w:rPr>
          <w:rFonts w:ascii="Times New Roman" w:hAnsi="Times New Roman" w:cs="Times New Roman"/>
          <w:sz w:val="26"/>
          <w:szCs w:val="26"/>
        </w:rPr>
        <w:t xml:space="preserve"> be</w:t>
      </w:r>
      <w:r w:rsidRPr="00584D46">
        <w:rPr>
          <w:rFonts w:ascii="Times New Roman" w:hAnsi="Times New Roman" w:cs="Times New Roman"/>
          <w:sz w:val="26"/>
          <w:szCs w:val="26"/>
        </w:rPr>
        <w:t xml:space="preserve"> in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NC</w:t>
      </w:r>
      <w:r w:rsidRPr="00584D46">
        <w:rPr>
          <w:rFonts w:ascii="Times New Roman" w:hAnsi="Times New Roman" w:cs="Times New Roman"/>
          <w:sz w:val="26"/>
          <w:szCs w:val="26"/>
        </w:rPr>
        <w:t>-ND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buildings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(connected)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E8585E" w:rsidRDefault="00E8585E" w:rsidP="00584D46">
      <w:pPr>
        <w:rPr>
          <w:rFonts w:ascii="Times New Roman" w:hAnsi="Times New Roman" w:cs="Times New Roman"/>
          <w:b/>
          <w:sz w:val="26"/>
          <w:szCs w:val="26"/>
        </w:rPr>
      </w:pPr>
      <w:r w:rsidRPr="00E8585E">
        <w:rPr>
          <w:rFonts w:ascii="Times New Roman" w:hAnsi="Times New Roman" w:cs="Times New Roman"/>
          <w:b/>
          <w:sz w:val="26"/>
          <w:szCs w:val="26"/>
        </w:rPr>
        <w:t>Campus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map</w:t>
      </w:r>
      <w:r w:rsidRPr="00E8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85E">
        <w:rPr>
          <w:rFonts w:ascii="Times New Roman" w:hAnsi="Times New Roman" w:cs="Times New Roman"/>
          <w:b/>
          <w:sz w:val="26"/>
          <w:szCs w:val="26"/>
        </w:rPr>
        <w:t>attached</w:t>
      </w:r>
      <w:bookmarkStart w:id="1" w:name="_GoBack"/>
      <w:bookmarkEnd w:id="1"/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  <w:sectPr w:rsidR="006B1633" w:rsidRPr="00584D46">
          <w:pgSz w:w="12240" w:h="15840"/>
          <w:pgMar w:top="980" w:right="640" w:bottom="280" w:left="620" w:header="720" w:footer="720" w:gutter="0"/>
          <w:cols w:space="720"/>
        </w:sect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23.9pt;margin-top:3.75pt;width:3.8pt;height:5pt;z-index:-9832;mso-position-horizontal-relative:page" filled="f" stroked="f">
            <v:textbox inset="0,0,0,0">
              <w:txbxContent>
                <w:p w:rsidR="006B1633" w:rsidRDefault="00E8585E">
                  <w:pPr>
                    <w:spacing w:line="100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b/>
                      <w:color w:val="212121"/>
                      <w:w w:val="75"/>
                      <w:sz w:val="10"/>
                    </w:rPr>
                    <w:t>00</w:t>
                  </w:r>
                </w:p>
              </w:txbxContent>
            </v:textbox>
            <w10:wrap anchorx="page"/>
          </v:shape>
        </w:pict>
      </w:r>
      <w:bookmarkStart w:id="2" w:name="Dunwoody_Campus_Map"/>
      <w:bookmarkEnd w:id="2"/>
      <w:r w:rsidRPr="00584D46">
        <w:rPr>
          <w:rFonts w:ascii="Times New Roman" w:hAnsi="Times New Roman" w:cs="Times New Roman"/>
          <w:sz w:val="26"/>
          <w:szCs w:val="26"/>
        </w:rPr>
        <w:t>l•Geo</w:t>
      </w:r>
      <w:r w:rsidRPr="00584D46">
        <w:rPr>
          <w:rFonts w:ascii="Times New Roman" w:hAnsi="Times New Roman" w:cs="Times New Roman"/>
          <w:sz w:val="26"/>
          <w:szCs w:val="26"/>
        </w:rPr>
        <w:t>r</w:t>
      </w:r>
      <w:r w:rsidRPr="00584D46">
        <w:rPr>
          <w:rFonts w:ascii="Times New Roman" w:hAnsi="Times New Roman" w:cs="Times New Roman"/>
          <w:sz w:val="26"/>
          <w:szCs w:val="26"/>
        </w:rPr>
        <w:t>g</w:t>
      </w:r>
      <w:r w:rsidRPr="00584D46">
        <w:rPr>
          <w:rFonts w:ascii="Times New Roman" w:hAnsi="Times New Roman" w:cs="Times New Roman"/>
          <w:sz w:val="26"/>
          <w:szCs w:val="26"/>
        </w:rPr>
        <w:t>ia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</w:t>
      </w:r>
      <w:r w:rsidRPr="00584D46">
        <w:rPr>
          <w:rFonts w:ascii="Times New Roman" w:hAnsi="Times New Roman" w:cs="Times New Roman"/>
          <w:sz w:val="26"/>
          <w:szCs w:val="26"/>
        </w:rPr>
        <w:t>erimeter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Coll</w:t>
      </w:r>
      <w:r w:rsidRPr="00584D46">
        <w:rPr>
          <w:rFonts w:ascii="Times New Roman" w:hAnsi="Times New Roman" w:cs="Times New Roman"/>
          <w:sz w:val="26"/>
          <w:szCs w:val="26"/>
        </w:rPr>
        <w:t>e</w:t>
      </w:r>
      <w:r w:rsidRPr="00584D46">
        <w:rPr>
          <w:rFonts w:ascii="Times New Roman" w:hAnsi="Times New Roman" w:cs="Times New Roman"/>
          <w:sz w:val="26"/>
          <w:szCs w:val="26"/>
        </w:rPr>
        <w:t>ge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W</w:t>
      </w:r>
      <w:r w:rsidRPr="00584D46">
        <w:rPr>
          <w:rFonts w:ascii="Times New Roman" w:hAnsi="Times New Roman" w:cs="Times New Roman"/>
          <w:sz w:val="26"/>
          <w:szCs w:val="26"/>
        </w:rPr>
        <w:t>elcome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to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the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D</w:t>
      </w:r>
      <w:r w:rsidRPr="00584D46">
        <w:rPr>
          <w:rFonts w:ascii="Times New Roman" w:hAnsi="Times New Roman" w:cs="Times New Roman"/>
          <w:sz w:val="26"/>
          <w:szCs w:val="26"/>
        </w:rPr>
        <w:t>U</w:t>
      </w:r>
      <w:r w:rsidRPr="00584D46">
        <w:rPr>
          <w:rFonts w:ascii="Times New Roman" w:hAnsi="Times New Roman" w:cs="Times New Roman"/>
          <w:sz w:val="26"/>
          <w:szCs w:val="26"/>
        </w:rPr>
        <w:t>N</w:t>
      </w:r>
      <w:r w:rsidRPr="00584D46">
        <w:rPr>
          <w:rFonts w:ascii="Times New Roman" w:hAnsi="Times New Roman" w:cs="Times New Roman"/>
          <w:sz w:val="26"/>
          <w:szCs w:val="26"/>
        </w:rPr>
        <w:t>W</w:t>
      </w:r>
      <w:r w:rsidRPr="00584D46">
        <w:rPr>
          <w:rFonts w:ascii="Times New Roman" w:hAnsi="Times New Roman" w:cs="Times New Roman"/>
          <w:sz w:val="26"/>
          <w:szCs w:val="26"/>
        </w:rPr>
        <w:t>OO</w:t>
      </w:r>
      <w:r w:rsidRPr="00584D46">
        <w:rPr>
          <w:rFonts w:ascii="Times New Roman" w:hAnsi="Times New Roman" w:cs="Times New Roman"/>
          <w:sz w:val="26"/>
          <w:szCs w:val="26"/>
        </w:rPr>
        <w:t>D</w:t>
      </w:r>
      <w:r w:rsidRPr="00584D46">
        <w:rPr>
          <w:rFonts w:ascii="Times New Roman" w:hAnsi="Times New Roman" w:cs="Times New Roman"/>
          <w:sz w:val="26"/>
          <w:szCs w:val="26"/>
        </w:rPr>
        <w:t>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</w:t>
      </w:r>
      <w:r w:rsidRPr="00584D46">
        <w:rPr>
          <w:rFonts w:ascii="Times New Roman" w:hAnsi="Times New Roman" w:cs="Times New Roman"/>
          <w:sz w:val="26"/>
          <w:szCs w:val="26"/>
        </w:rPr>
        <w:t>P</w:t>
      </w:r>
      <w:r w:rsidRPr="00584D46">
        <w:rPr>
          <w:rFonts w:ascii="Times New Roman" w:hAnsi="Times New Roman" w:cs="Times New Roman"/>
          <w:sz w:val="26"/>
          <w:szCs w:val="26"/>
        </w:rPr>
        <w:t>U</w:t>
      </w:r>
      <w:r w:rsidRPr="00584D46">
        <w:rPr>
          <w:rFonts w:ascii="Times New Roman" w:hAnsi="Times New Roman" w:cs="Times New Roman"/>
          <w:sz w:val="26"/>
          <w:szCs w:val="26"/>
        </w:rPr>
        <w:t>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Ge</w:t>
      </w:r>
      <w:r w:rsidRPr="00584D46">
        <w:rPr>
          <w:rFonts w:ascii="Times New Roman" w:hAnsi="Times New Roman" w:cs="Times New Roman"/>
          <w:sz w:val="26"/>
          <w:szCs w:val="26"/>
        </w:rPr>
        <w:t>or</w:t>
      </w:r>
      <w:r w:rsidRPr="00584D46">
        <w:rPr>
          <w:rFonts w:ascii="Times New Roman" w:hAnsi="Times New Roman" w:cs="Times New Roman"/>
          <w:sz w:val="26"/>
          <w:szCs w:val="26"/>
        </w:rPr>
        <w:t>g</w:t>
      </w:r>
      <w:r w:rsidRPr="00584D46">
        <w:rPr>
          <w:rFonts w:ascii="Times New Roman" w:hAnsi="Times New Roman" w:cs="Times New Roman"/>
          <w:sz w:val="26"/>
          <w:szCs w:val="26"/>
        </w:rPr>
        <w:t>ia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Per</w:t>
      </w:r>
      <w:r w:rsidRPr="00584D46">
        <w:rPr>
          <w:rFonts w:ascii="Times New Roman" w:hAnsi="Times New Roman" w:cs="Times New Roman"/>
          <w:sz w:val="26"/>
          <w:szCs w:val="26"/>
        </w:rPr>
        <w:t>im</w:t>
      </w:r>
      <w:r w:rsidRPr="00584D46">
        <w:rPr>
          <w:rFonts w:ascii="Times New Roman" w:hAnsi="Times New Roman" w:cs="Times New Roman"/>
          <w:sz w:val="26"/>
          <w:szCs w:val="26"/>
        </w:rPr>
        <w:t>e</w:t>
      </w:r>
      <w:r w:rsidRPr="00584D46">
        <w:rPr>
          <w:rFonts w:ascii="Times New Roman" w:hAnsi="Times New Roman" w:cs="Times New Roman"/>
          <w:sz w:val="26"/>
          <w:szCs w:val="26"/>
        </w:rPr>
        <w:t>te</w:t>
      </w:r>
      <w:r w:rsidRPr="00584D46">
        <w:rPr>
          <w:rFonts w:ascii="Times New Roman" w:hAnsi="Times New Roman" w:cs="Times New Roman"/>
          <w:sz w:val="26"/>
          <w:szCs w:val="26"/>
        </w:rPr>
        <w:t>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</w:t>
      </w:r>
      <w:r w:rsidRPr="00584D46">
        <w:rPr>
          <w:rFonts w:ascii="Times New Roman" w:hAnsi="Times New Roman" w:cs="Times New Roman"/>
          <w:sz w:val="26"/>
          <w:szCs w:val="26"/>
        </w:rPr>
        <w:t>oll</w:t>
      </w:r>
      <w:r w:rsidRPr="00584D46">
        <w:rPr>
          <w:rFonts w:ascii="Times New Roman" w:hAnsi="Times New Roman" w:cs="Times New Roman"/>
          <w:sz w:val="26"/>
          <w:szCs w:val="26"/>
        </w:rPr>
        <w:t>ege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1</w:t>
      </w:r>
      <w:r w:rsidRPr="00584D46">
        <w:rPr>
          <w:rFonts w:ascii="Times New Roman" w:hAnsi="Times New Roman" w:cs="Times New Roman"/>
          <w:sz w:val="26"/>
          <w:szCs w:val="26"/>
        </w:rPr>
        <w:t>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</w:t>
      </w:r>
      <w:r w:rsidRPr="00584D46">
        <w:rPr>
          <w:rFonts w:ascii="Times New Roman" w:hAnsi="Times New Roman" w:cs="Times New Roman"/>
          <w:sz w:val="26"/>
          <w:szCs w:val="26"/>
        </w:rPr>
        <w:t>o</w:t>
      </w:r>
      <w:r w:rsidRPr="00584D46">
        <w:rPr>
          <w:rFonts w:ascii="Times New Roman" w:hAnsi="Times New Roman" w:cs="Times New Roman"/>
          <w:sz w:val="26"/>
          <w:szCs w:val="26"/>
        </w:rPr>
        <w:t>bac</w:t>
      </w:r>
      <w:r w:rsidRPr="00584D46">
        <w:rPr>
          <w:rFonts w:ascii="Times New Roman" w:hAnsi="Times New Roman" w:cs="Times New Roman"/>
          <w:sz w:val="26"/>
          <w:szCs w:val="26"/>
        </w:rPr>
        <w:t>co-fr</w:t>
      </w:r>
      <w:r w:rsidRPr="00584D46">
        <w:rPr>
          <w:rFonts w:ascii="Times New Roman" w:hAnsi="Times New Roman" w:cs="Times New Roman"/>
          <w:sz w:val="26"/>
          <w:szCs w:val="26"/>
        </w:rPr>
        <w:t>ee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</w:t>
      </w:r>
      <w:r w:rsidRPr="00584D46">
        <w:rPr>
          <w:rFonts w:ascii="Times New Roman" w:hAnsi="Times New Roman" w:cs="Times New Roman"/>
          <w:sz w:val="26"/>
          <w:szCs w:val="26"/>
        </w:rPr>
        <w:t>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</w:t>
      </w:r>
      <w:r w:rsidRPr="00584D46">
        <w:rPr>
          <w:rFonts w:ascii="Times New Roman" w:hAnsi="Times New Roman" w:cs="Times New Roman"/>
          <w:sz w:val="26"/>
          <w:szCs w:val="26"/>
        </w:rPr>
        <w:t>mo</w:t>
      </w:r>
      <w:r w:rsidRPr="00584D46">
        <w:rPr>
          <w:rFonts w:ascii="Times New Roman" w:hAnsi="Times New Roman" w:cs="Times New Roman"/>
          <w:sz w:val="26"/>
          <w:szCs w:val="26"/>
        </w:rPr>
        <w:t>ke</w:t>
      </w:r>
      <w:r w:rsidRPr="00584D46">
        <w:rPr>
          <w:rFonts w:ascii="Times New Roman" w:hAnsi="Times New Roman" w:cs="Times New Roman"/>
          <w:sz w:val="26"/>
          <w:szCs w:val="26"/>
        </w:rPr>
        <w:t>-</w:t>
      </w:r>
      <w:r w:rsidRPr="00584D46">
        <w:rPr>
          <w:rFonts w:ascii="Times New Roman" w:hAnsi="Times New Roman" w:cs="Times New Roman"/>
          <w:sz w:val="26"/>
          <w:szCs w:val="26"/>
        </w:rPr>
        <w:t>fr</w:t>
      </w:r>
      <w:r w:rsidRPr="00584D46">
        <w:rPr>
          <w:rFonts w:ascii="Times New Roman" w:hAnsi="Times New Roman" w:cs="Times New Roman"/>
          <w:sz w:val="26"/>
          <w:szCs w:val="26"/>
        </w:rPr>
        <w:t xml:space="preserve">ee. </w:t>
      </w:r>
      <w:r w:rsidRPr="00584D46">
        <w:rPr>
          <w:rFonts w:ascii="Times New Roman" w:hAnsi="Times New Roman" w:cs="Times New Roman"/>
          <w:sz w:val="26"/>
          <w:szCs w:val="26"/>
        </w:rPr>
        <w:t>P</w:t>
      </w:r>
      <w:r w:rsidRPr="00584D46">
        <w:rPr>
          <w:rFonts w:ascii="Times New Roman" w:hAnsi="Times New Roman" w:cs="Times New Roman"/>
          <w:sz w:val="26"/>
          <w:szCs w:val="26"/>
        </w:rPr>
        <w:t>l</w:t>
      </w:r>
      <w:r w:rsidRPr="00584D46">
        <w:rPr>
          <w:rFonts w:ascii="Times New Roman" w:hAnsi="Times New Roman" w:cs="Times New Roman"/>
          <w:sz w:val="26"/>
          <w:szCs w:val="26"/>
        </w:rPr>
        <w:t>ease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v</w:t>
      </w:r>
      <w:r w:rsidRPr="00584D46">
        <w:rPr>
          <w:rFonts w:ascii="Times New Roman" w:hAnsi="Times New Roman" w:cs="Times New Roman"/>
          <w:sz w:val="26"/>
          <w:szCs w:val="26"/>
        </w:rPr>
        <w:t>i</w:t>
      </w:r>
      <w:r w:rsidRPr="00584D46">
        <w:rPr>
          <w:rFonts w:ascii="Times New Roman" w:hAnsi="Times New Roman" w:cs="Times New Roman"/>
          <w:sz w:val="26"/>
          <w:szCs w:val="26"/>
        </w:rPr>
        <w:t>si</w:t>
      </w:r>
      <w:r w:rsidRPr="00584D46">
        <w:rPr>
          <w:rFonts w:ascii="Times New Roman" w:hAnsi="Times New Roman" w:cs="Times New Roman"/>
          <w:sz w:val="26"/>
          <w:szCs w:val="26"/>
        </w:rPr>
        <w:t>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 xml:space="preserve">tobaccofree.gpc.edu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fo</w:t>
      </w:r>
      <w:r w:rsidRPr="00584D46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ad</w:t>
      </w:r>
      <w:r w:rsidRPr="00584D46">
        <w:rPr>
          <w:rFonts w:ascii="Times New Roman" w:hAnsi="Times New Roman" w:cs="Times New Roman"/>
          <w:sz w:val="26"/>
          <w:szCs w:val="26"/>
        </w:rPr>
        <w:t>dition</w:t>
      </w:r>
      <w:r w:rsidRPr="00584D46">
        <w:rPr>
          <w:rFonts w:ascii="Times New Roman" w:hAnsi="Times New Roman" w:cs="Times New Roman"/>
          <w:sz w:val="26"/>
          <w:szCs w:val="26"/>
        </w:rPr>
        <w:t>a</w:t>
      </w:r>
      <w:r w:rsidRPr="00584D46">
        <w:rPr>
          <w:rFonts w:ascii="Times New Roman" w:hAnsi="Times New Roman" w:cs="Times New Roman"/>
          <w:sz w:val="26"/>
          <w:szCs w:val="26"/>
        </w:rPr>
        <w:t>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in</w:t>
      </w:r>
      <w:r w:rsidRPr="00584D46">
        <w:rPr>
          <w:rFonts w:ascii="Times New Roman" w:hAnsi="Times New Roman" w:cs="Times New Roman"/>
          <w:sz w:val="26"/>
          <w:szCs w:val="26"/>
        </w:rPr>
        <w:t>f</w:t>
      </w:r>
      <w:r w:rsidRPr="00584D46">
        <w:rPr>
          <w:rFonts w:ascii="Times New Roman" w:hAnsi="Times New Roman" w:cs="Times New Roman"/>
          <w:sz w:val="26"/>
          <w:szCs w:val="26"/>
        </w:rPr>
        <w:t>o</w:t>
      </w:r>
      <w:r w:rsidRPr="00584D46">
        <w:rPr>
          <w:rFonts w:ascii="Times New Roman" w:hAnsi="Times New Roman" w:cs="Times New Roman"/>
          <w:sz w:val="26"/>
          <w:szCs w:val="26"/>
        </w:rPr>
        <w:t>r</w:t>
      </w:r>
      <w:r w:rsidRPr="00584D46">
        <w:rPr>
          <w:rFonts w:ascii="Times New Roman" w:hAnsi="Times New Roman" w:cs="Times New Roman"/>
          <w:sz w:val="26"/>
          <w:szCs w:val="26"/>
        </w:rPr>
        <w:t>m</w:t>
      </w:r>
      <w:r w:rsidRPr="00584D46">
        <w:rPr>
          <w:rFonts w:ascii="Times New Roman" w:hAnsi="Times New Roman" w:cs="Times New Roman"/>
          <w:sz w:val="26"/>
          <w:szCs w:val="26"/>
        </w:rPr>
        <w:t>a</w:t>
      </w:r>
      <w:r w:rsidRPr="00584D46">
        <w:rPr>
          <w:rFonts w:ascii="Times New Roman" w:hAnsi="Times New Roman" w:cs="Times New Roman"/>
          <w:sz w:val="26"/>
          <w:szCs w:val="26"/>
        </w:rPr>
        <w:t>t</w:t>
      </w:r>
      <w:r w:rsidRPr="00584D46">
        <w:rPr>
          <w:rFonts w:ascii="Times New Roman" w:hAnsi="Times New Roman" w:cs="Times New Roman"/>
          <w:sz w:val="26"/>
          <w:szCs w:val="26"/>
        </w:rPr>
        <w:t>i</w:t>
      </w:r>
      <w:r w:rsidRPr="00584D46">
        <w:rPr>
          <w:rFonts w:ascii="Times New Roman" w:hAnsi="Times New Roman" w:cs="Times New Roman"/>
          <w:sz w:val="26"/>
          <w:szCs w:val="26"/>
        </w:rPr>
        <w:t>o</w:t>
      </w:r>
      <w:r w:rsidRPr="00584D46">
        <w:rPr>
          <w:rFonts w:ascii="Times New Roman" w:hAnsi="Times New Roman" w:cs="Times New Roman"/>
          <w:sz w:val="26"/>
          <w:szCs w:val="26"/>
        </w:rPr>
        <w:t>n</w:t>
      </w:r>
      <w:r w:rsidRPr="00584D46">
        <w:rPr>
          <w:rFonts w:ascii="Times New Roman" w:hAnsi="Times New Roman" w:cs="Times New Roman"/>
          <w:sz w:val="26"/>
          <w:szCs w:val="26"/>
        </w:rPr>
        <w:t>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NC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Auditorium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Concessions-Campus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cafe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Dental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Hygiene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V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T</w:t>
      </w:r>
      <w:r w:rsidRPr="00584D46">
        <w:rPr>
          <w:rFonts w:ascii="Times New Roman" w:hAnsi="Times New Roman" w:cs="Times New Roman"/>
          <w:sz w:val="26"/>
          <w:szCs w:val="26"/>
        </w:rPr>
        <w:t>esting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Center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ND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Faculty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Offices </w:t>
      </w:r>
      <w:r w:rsidRPr="00584D46">
        <w:rPr>
          <w:rFonts w:ascii="Times New Roman" w:hAnsi="Times New Roman" w:cs="Times New Roman"/>
          <w:sz w:val="26"/>
          <w:szCs w:val="26"/>
        </w:rPr>
        <w:t>Foreign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Language/ESL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Nursing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  <w:sectPr w:rsidR="006B1633" w:rsidRPr="00584D46">
          <w:pgSz w:w="15840" w:h="12240" w:orient="landscape"/>
          <w:pgMar w:top="420" w:right="360" w:bottom="0" w:left="380" w:header="720" w:footer="720" w:gutter="0"/>
          <w:cols w:num="2" w:space="720" w:equalWidth="0">
            <w:col w:w="9695" w:space="2286"/>
            <w:col w:w="3119"/>
          </w:cols>
        </w:sect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  <w:sectPr w:rsidR="006B1633" w:rsidRPr="00584D46">
          <w:type w:val="continuous"/>
          <w:pgSz w:w="15840" w:h="12240" w:orient="landscape"/>
          <w:pgMar w:top="680" w:right="360" w:bottom="280" w:left="380" w:header="720" w:footer="720" w:gutter="0"/>
          <w:cols w:space="720"/>
        </w:sect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Lot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6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Student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Parking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pict>
          <v:shape id="_x0000_s1077" type="#_x0000_t202" style="position:absolute;margin-left:183.25pt;margin-top:-29.95pt;width:16.45pt;height:45pt;z-index:-9808;mso-position-horizontal-relative:page" filled="f" stroked="f">
            <v:textbox inset="0,0,0,0">
              <w:txbxContent>
                <w:p w:rsidR="006B1633" w:rsidRDefault="00E8585E">
                  <w:pPr>
                    <w:spacing w:line="900" w:lineRule="exact"/>
                    <w:rPr>
                      <w:rFonts w:ascii="Arial" w:eastAsia="Arial" w:hAnsi="Arial" w:cs="Arial"/>
                      <w:sz w:val="90"/>
                      <w:szCs w:val="90"/>
                    </w:rPr>
                  </w:pPr>
                  <w:r>
                    <w:rPr>
                      <w:rFonts w:ascii="Arial"/>
                      <w:b/>
                      <w:color w:val="212121"/>
                      <w:w w:val="120"/>
                      <w:sz w:val="90"/>
                    </w:rPr>
                    <w:t>I</w:t>
                  </w:r>
                  <w:r>
                    <w:rPr>
                      <w:rFonts w:ascii="Arial"/>
                      <w:b/>
                      <w:color w:val="212121"/>
                      <w:spacing w:val="-281"/>
                      <w:w w:val="120"/>
                      <w:sz w:val="90"/>
                    </w:rPr>
                    <w:t>l</w:t>
                  </w:r>
                </w:p>
              </w:txbxContent>
            </v:textbox>
            <w10:wrap anchorx="page"/>
          </v:shape>
        </w:pict>
      </w:r>
      <w:r w:rsidRPr="00584D46">
        <w:rPr>
          <w:rFonts w:ascii="Times New Roman" w:hAnsi="Times New Roman" w:cs="Times New Roman"/>
          <w:sz w:val="26"/>
          <w:szCs w:val="26"/>
        </w:rPr>
        <w:t>Lot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7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Faculty/</w:t>
      </w:r>
      <w:r w:rsidRPr="00584D46">
        <w:rPr>
          <w:rFonts w:ascii="Times New Roman" w:hAnsi="Times New Roman" w:cs="Times New Roman"/>
          <w:sz w:val="26"/>
          <w:szCs w:val="26"/>
        </w:rPr>
        <w:tab/>
      </w:r>
      <w:r w:rsidRPr="00584D46">
        <w:rPr>
          <w:rFonts w:ascii="Times New Roman" w:hAnsi="Times New Roman" w:cs="Times New Roman"/>
          <w:sz w:val="26"/>
          <w:szCs w:val="26"/>
        </w:rPr>
        <w:t>"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Staff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Parking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Observatory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84D46">
        <w:rPr>
          <w:rFonts w:ascii="Times New Roman" w:hAnsi="Times New Roman" w:cs="Times New Roman"/>
          <w:sz w:val="26"/>
          <w:szCs w:val="26"/>
        </w:rPr>
        <w:t>l</w:t>
      </w:r>
      <w:proofErr w:type="gram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84D46">
        <w:rPr>
          <w:rFonts w:ascii="Times New Roman" w:hAnsi="Times New Roman" w:cs="Times New Roman"/>
          <w:sz w:val="26"/>
          <w:szCs w:val="26"/>
        </w:rPr>
        <w:t>T</w:t>
      </w:r>
      <w:r w:rsidRPr="00584D46">
        <w:rPr>
          <w:rFonts w:ascii="Times New Roman" w:hAnsi="Times New Roman" w:cs="Times New Roman"/>
          <w:sz w:val="26"/>
          <w:szCs w:val="26"/>
        </w:rPr>
        <w:t>•</w:t>
      </w:r>
      <w:r w:rsidRPr="00584D46">
        <w:rPr>
          <w:rFonts w:ascii="Times New Roman" w:hAnsi="Times New Roman" w:cs="Times New Roman"/>
          <w:sz w:val="26"/>
          <w:szCs w:val="26"/>
        </w:rPr>
        <w:t>nil</w:t>
      </w:r>
      <w:proofErr w:type="spell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Court1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84D46">
        <w:rPr>
          <w:rFonts w:ascii="Times New Roman" w:hAnsi="Times New Roman" w:cs="Times New Roman"/>
          <w:sz w:val="26"/>
          <w:szCs w:val="26"/>
        </w:rPr>
        <w:t>Soccw</w:t>
      </w:r>
      <w:proofErr w:type="spell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Field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  <w:r w:rsidRPr="00584D46">
        <w:rPr>
          <w:rFonts w:ascii="Times New Roman" w:hAnsi="Times New Roman" w:cs="Times New Roman"/>
          <w:sz w:val="26"/>
          <w:szCs w:val="26"/>
        </w:rPr>
        <w:lastRenderedPageBreak/>
        <w:t>NE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pict>
          <v:group id="_x0000_s1027" style="position:absolute;margin-left:24.85pt;margin-top:-58.4pt;width:578.55pt;height:366.5pt;z-index:-9880;mso-position-horizontal-relative:page" coordorigin="497,-1168" coordsize="11571,7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685;top:-585;width:6365;height:583">
              <v:imagedata r:id="rId5" o:title=""/>
            </v:shape>
            <v:shape id="_x0000_s1075" type="#_x0000_t75" style="position:absolute;left:1246;top:13;width:7934;height:3730">
              <v:imagedata r:id="rId6" o:title=""/>
            </v:shape>
            <v:shape id="_x0000_s1074" type="#_x0000_t75" style="position:absolute;left:497;top:3757;width:6761;height:2405">
              <v:imagedata r:id="rId7" o:title=""/>
            </v:shape>
            <v:group id="_x0000_s1072" style="position:absolute;left:7560;top:3688;width:2434;height:2" coordorigin="7560,3688" coordsize="2434,2">
              <v:shape id="_x0000_s1073" style="position:absolute;left:7560;top:3688;width:2434;height:2" coordorigin="7560,3688" coordsize="2434,0" path="m7560,3688r2434,e" filled="f" strokecolor="#1f1c1f" strokeweight="1.08pt">
                <v:path arrowok="t"/>
              </v:shape>
            </v:group>
            <v:group id="_x0000_s1070" style="position:absolute;left:526;top:-1154;width:11535;height:2" coordorigin="526,-1154" coordsize="11535,2">
              <v:shape id="_x0000_s1071" style="position:absolute;left:526;top:-1154;width:11535;height:2" coordorigin="526,-1154" coordsize="11535,0" path="m526,-1154r11534,e" filled="f" strokecolor="#1f1f1f" strokeweight=".72pt">
                <v:path arrowok="t"/>
              </v:shape>
            </v:group>
            <v:group id="_x0000_s1068" style="position:absolute;left:533;top:-1161;width:2;height:7301" coordorigin="533,-1161" coordsize="2,7301">
              <v:shape id="_x0000_s1069" style="position:absolute;left:533;top:-1161;width:2;height:7301" coordorigin="533,-1161" coordsize="0,7301" path="m533,6140r,-7301e" filled="f" strokecolor="#1f1f1f" strokeweight=".72pt">
                <v:path arrowok="t"/>
              </v:shape>
            </v:group>
            <v:group id="_x0000_s1066" style="position:absolute;left:7805;top:-481;width:1102;height:2" coordorigin="7805,-481" coordsize="1102,2">
              <v:shape id="_x0000_s1067" style="position:absolute;left:7805;top:-481;width:1102;height:2" coordorigin="7805,-481" coordsize="1102,0" path="m7805,-481r1101,e" filled="f" strokecolor="#939397" strokeweight="2.52pt">
                <v:path arrowok="t"/>
              </v:shape>
            </v:group>
            <v:group id="_x0000_s1064" style="position:absolute;left:1256;top:-268;width:2;height:2225" coordorigin="1256,-268" coordsize="2,2225">
              <v:shape id="_x0000_s1065" style="position:absolute;left:1256;top:-268;width:2;height:2225" coordorigin="1256,-268" coordsize="0,2225" path="m1256,1957r,-2225e" filled="f" strokecolor="#1f1f1f" strokeweight="1.08pt">
                <v:path arrowok="t"/>
              </v:shape>
            </v:group>
            <v:group id="_x0000_s1062" style="position:absolute;left:7632;top:2511;width:1800;height:2" coordorigin="7632,2511" coordsize="1800,2">
              <v:shape id="_x0000_s1063" style="position:absolute;left:7632;top:2511;width:1800;height:2" coordorigin="7632,2511" coordsize="1800,0" path="m7632,2511r1800,e" filled="f" strokecolor="#1f1f1f" strokeweight="1.44pt">
                <v:path arrowok="t"/>
              </v:shape>
            </v:group>
            <v:group id="_x0000_s1060" style="position:absolute;left:1296;top:2518;width:2;height:1304" coordorigin="1296,2518" coordsize="2,1304">
              <v:shape id="_x0000_s1061" style="position:absolute;left:1296;top:2518;width:2;height:1304" coordorigin="1296,2518" coordsize="0,1304" path="m1296,3821r,-1303e" filled="f" strokecolor="#1f1c1f" strokeweight="1.44pt">
                <v:path arrowok="t"/>
              </v:shape>
            </v:group>
            <v:group id="_x0000_s1058" style="position:absolute;left:7438;top:2417;width:2;height:2808" coordorigin="7438,2417" coordsize="2,2808">
              <v:shape id="_x0000_s1059" style="position:absolute;left:7438;top:2417;width:2;height:2808" coordorigin="7438,2417" coordsize="0,2808" path="m7438,5225r,-2808e" filled="f" strokecolor="#1f1f1f" strokeweight="1.44pt">
                <v:path arrowok="t"/>
              </v:shape>
            </v:group>
            <v:group id="_x0000_s1056" style="position:absolute;left:7574;top:3677;width:2;height:994" coordorigin="7574,3677" coordsize="2,994">
              <v:shape id="_x0000_s1057" style="position:absolute;left:7574;top:3677;width:2;height:994" coordorigin="7574,3677" coordsize="0,994" path="m7574,4671r,-994e" filled="f" strokecolor="#1f1c1f" strokeweight="1.44pt">
                <v:path arrowok="t"/>
              </v:shape>
            </v:group>
            <v:group id="_x0000_s1054" style="position:absolute;left:2131;top:4657;width:692;height:2" coordorigin="2131,4657" coordsize="692,2">
              <v:shape id="_x0000_s1055" style="position:absolute;left:2131;top:4657;width:692;height:2" coordorigin="2131,4657" coordsize="692,0" path="m2131,4657r691,e" filled="f" strokecolor="#bcbcbf" strokeweight="1.44pt">
                <v:path arrowok="t"/>
              </v:shape>
            </v:group>
            <v:group id="_x0000_s1051" style="position:absolute;left:8888;top:-506;width:2;height:872" coordorigin="8888,-506" coordsize="2,872">
              <v:shape id="_x0000_s1053" style="position:absolute;left:8888;top:-506;width:2;height:872" coordorigin="8888,-506" coordsize="0,872" path="m8888,365r,-871e" filled="f" strokecolor="#909093" strokeweight="1.8pt">
                <v:path arrowok="t"/>
              </v:shape>
              <v:shape id="_x0000_s1052" type="#_x0000_t75" style="position:absolute;left:9367;top:-527;width:2138;height:2693">
                <v:imagedata r:id="rId8" o:title=""/>
              </v:shape>
            </v:group>
            <v:group id="_x0000_s1049" style="position:absolute;left:10426;top:-527;width:1059;height:2" coordorigin="10426,-527" coordsize="1059,2">
              <v:shape id="_x0000_s1050" style="position:absolute;left:10426;top:-527;width:1059;height:2" coordorigin="10426,-527" coordsize="1059,0" path="m10426,-527r1058,e" filled="f" strokecolor="#909397" strokeweight="1.44pt">
                <v:path arrowok="t"/>
              </v:shape>
            </v:group>
            <v:group id="_x0000_s1047" style="position:absolute;left:11459;top:-542;width:2;height:1448" coordorigin="11459,-542" coordsize="2,1448">
              <v:shape id="_x0000_s1048" style="position:absolute;left:11459;top:-542;width:2;height:1448" coordorigin="11459,-542" coordsize="0,1448" path="m11459,905r,-1447e" filled="f" strokecolor="#909393" strokeweight="2.52pt">
                <v:path arrowok="t"/>
              </v:shape>
            </v:group>
            <v:group id="_x0000_s1045" style="position:absolute;left:9979;top:3677;width:2;height:994" coordorigin="9979,3677" coordsize="2,994">
              <v:shape id="_x0000_s1046" style="position:absolute;left:9979;top:3677;width:2;height:994" coordorigin="9979,3677" coordsize="0,994" path="m9979,4671r,-994e" filled="f" strokecolor="#1f1c1f" strokeweight="1.44pt">
                <v:path arrowok="t"/>
              </v:shape>
            </v:group>
            <v:group id="_x0000_s1043" style="position:absolute;left:10120;top:3080;width:2;height:2124" coordorigin="10120,3080" coordsize="2,2124">
              <v:shape id="_x0000_s1044" style="position:absolute;left:10120;top:3080;width:2;height:2124" coordorigin="10120,3080" coordsize="0,2124" path="m10120,5204r,-2124e" filled="f" strokecolor="#1f1c1f" strokeweight="1.08pt">
                <v:path arrowok="t"/>
              </v:shape>
            </v:group>
            <v:group id="_x0000_s1041" style="position:absolute;left:7560;top:4657;width:2434;height:2" coordorigin="7560,4657" coordsize="2434,2">
              <v:shape id="_x0000_s1042" style="position:absolute;left:7560;top:4657;width:2434;height:2" coordorigin="7560,4657" coordsize="2434,0" path="m7560,4657r2434,e" filled="f" strokecolor="#1f1c1f" strokeweight="1.44pt">
                <v:path arrowok="t"/>
              </v:shape>
            </v:group>
            <v:group id="_x0000_s1039" style="position:absolute;left:7423;top:5204;width:2225;height:2" coordorigin="7423,5204" coordsize="2225,2">
              <v:shape id="_x0000_s1040" style="position:absolute;left:7423;top:5204;width:2225;height:2" coordorigin="7423,5204" coordsize="2225,0" path="m7423,5204r2225,e" filled="f" strokecolor="#1f1c1f" strokeweight="1.44pt">
                <v:path arrowok="t"/>
              </v:shape>
            </v:group>
            <v:group id="_x0000_s1037" style="position:absolute;left:4442;top:5441;width:5235;height:2" coordorigin="4442,5441" coordsize="5235,2">
              <v:shape id="_x0000_s1038" style="position:absolute;left:4442;top:5441;width:5235;height:2" coordorigin="4442,5441" coordsize="5235,0" path="m4442,5441r5235,e" filled="f" strokecolor="#1f1f1f" strokeweight="1.44pt">
                <v:path arrowok="t"/>
              </v:shape>
            </v:group>
            <v:group id="_x0000_s1035" style="position:absolute;left:2347;top:5679;width:9512;height:2" coordorigin="2347,5679" coordsize="9512,2">
              <v:shape id="_x0000_s1036" style="position:absolute;left:2347;top:5679;width:9512;height:2" coordorigin="2347,5679" coordsize="9512,0" path="m2347,5679r9511,e" filled="f" strokecolor="#1f1f1f" strokeweight="1.44pt">
                <v:path arrowok="t"/>
              </v:shape>
            </v:group>
            <v:group id="_x0000_s1033" style="position:absolute;left:9943;top:5405;width:1916;height:2" coordorigin="9943,5405" coordsize="1916,2">
              <v:shape id="_x0000_s1034" style="position:absolute;left:9943;top:5405;width:1916;height:2" coordorigin="9943,5405" coordsize="1916,0" path="m9943,5405r1915,e" filled="f" strokecolor="#1f1c1f" strokeweight="1.44pt">
                <v:path arrowok="t"/>
              </v:shape>
            </v:group>
            <v:group id="_x0000_s1031" style="position:absolute;left:3139;top:6133;width:8921;height:2" coordorigin="3139,6133" coordsize="8921,2">
              <v:shape id="_x0000_s1032" style="position:absolute;left:3139;top:6133;width:8921;height:2" coordorigin="3139,6133" coordsize="8921,0" path="m3139,6133r8921,e" filled="f" strokecolor="#1f1f1f" strokeweight=".72pt">
                <v:path arrowok="t"/>
              </v:shape>
            </v:group>
            <v:group id="_x0000_s1028" style="position:absolute;left:12053;top:-1161;width:2;height:7301" coordorigin="12053,-1161" coordsize="2,7301">
              <v:shape id="_x0000_s1030" style="position:absolute;left:12053;top:-1161;width:2;height:7301" coordorigin="12053,-1161" coordsize="0,7301" path="m12053,6140r,-7301e" filled="f" strokecolor="#1f1f1f" strokeweight=".72pt">
                <v:path arrowok="t"/>
              </v:shape>
              <v:shape id="_x0000_s1029" type="#_x0000_t202" style="position:absolute;left:7574;top:3688;width:2405;height:969" filled="f" stroked="f">
                <v:textbox inset="0,0,0,0">
                  <w:txbxContent>
                    <w:p w:rsidR="006B1633" w:rsidRDefault="006B1633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9"/>
                          <w:szCs w:val="9"/>
                        </w:rPr>
                      </w:pPr>
                    </w:p>
                    <w:p w:rsidR="006B1633" w:rsidRDefault="00E8585E">
                      <w:pPr>
                        <w:ind w:left="11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212121"/>
                          <w:sz w:val="13"/>
                        </w:rPr>
                        <w:t>Legend</w:t>
                      </w:r>
                    </w:p>
                    <w:p w:rsidR="006B1633" w:rsidRDefault="00E8585E">
                      <w:pPr>
                        <w:spacing w:before="53" w:line="283" w:lineRule="auto"/>
                        <w:ind w:left="115" w:right="326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color w:val="525252"/>
                          <w:w w:val="125"/>
                          <w:sz w:val="16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color w:val="525252"/>
                          <w:spacing w:val="-39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15"/>
                          <w:sz w:val="12"/>
                        </w:rPr>
                        <w:t>Automated</w:t>
                      </w:r>
                      <w:r>
                        <w:rPr>
                          <w:rFonts w:ascii="Times New Roman"/>
                          <w:color w:val="212121"/>
                          <w:spacing w:val="-2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15"/>
                          <w:sz w:val="12"/>
                        </w:rPr>
                        <w:t>External</w:t>
                      </w:r>
                      <w:r>
                        <w:rPr>
                          <w:rFonts w:ascii="Times New Roman"/>
                          <w:color w:val="212121"/>
                          <w:spacing w:val="-3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15"/>
                          <w:sz w:val="12"/>
                        </w:rPr>
                        <w:t>Defibrillator</w:t>
                      </w:r>
                      <w:r>
                        <w:rPr>
                          <w:rFonts w:ascii="Times New Roman"/>
                          <w:color w:val="212121"/>
                          <w:w w:val="110"/>
                          <w:sz w:val="12"/>
                        </w:rPr>
                        <w:t xml:space="preserve"> Ill</w:t>
                      </w:r>
                      <w:r>
                        <w:rPr>
                          <w:rFonts w:ascii="Times New Roman"/>
                          <w:color w:val="212121"/>
                          <w:spacing w:val="-14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10"/>
                          <w:sz w:val="12"/>
                        </w:rPr>
                        <w:t>Emergency</w:t>
                      </w:r>
                      <w:r>
                        <w:rPr>
                          <w:rFonts w:ascii="Times New Roman"/>
                          <w:color w:val="212121"/>
                          <w:spacing w:val="-3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10"/>
                          <w:sz w:val="12"/>
                        </w:rPr>
                        <w:t>Phone</w:t>
                      </w:r>
                    </w:p>
                    <w:p w:rsidR="006B1633" w:rsidRDefault="00E8585E">
                      <w:pPr>
                        <w:spacing w:before="18"/>
                        <w:ind w:left="107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85"/>
                          <w:sz w:val="12"/>
                        </w:rPr>
                        <w:t>&lt;:'\..</w:t>
                      </w:r>
                      <w:r>
                        <w:rPr>
                          <w:rFonts w:ascii="Times New Roman"/>
                          <w:color w:val="525252"/>
                          <w:spacing w:val="-6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1"/>
                          <w:sz w:val="12"/>
                        </w:rPr>
                        <w:t>Han</w:t>
                      </w:r>
                      <w:r>
                        <w:rPr>
                          <w:rFonts w:ascii="Times New Roman"/>
                          <w:color w:val="212121"/>
                          <w:spacing w:val="2"/>
                          <w:sz w:val="12"/>
                        </w:rPr>
                        <w:t>di</w:t>
                      </w:r>
                      <w:r>
                        <w:rPr>
                          <w:rFonts w:ascii="Times New Roman"/>
                          <w:color w:val="212121"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12"/>
                        </w:rPr>
                        <w:t>cap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12"/>
                        </w:rPr>
                        <w:t>Parking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84D46">
        <w:rPr>
          <w:rFonts w:ascii="Times New Roman" w:hAnsi="Times New Roman" w:cs="Times New Roman"/>
          <w:sz w:val="26"/>
          <w:szCs w:val="26"/>
        </w:rPr>
        <w:t>Business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Computer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Lab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Computer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Science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Engineering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English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Faculty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Offices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  <w:sectPr w:rsidR="006B1633" w:rsidRPr="00584D46">
          <w:type w:val="continuous"/>
          <w:pgSz w:w="15840" w:h="12240" w:orient="landscape"/>
          <w:pgMar w:top="680" w:right="360" w:bottom="280" w:left="380" w:header="720" w:footer="720" w:gutter="0"/>
          <w:cols w:num="6" w:space="720" w:equalWidth="0">
            <w:col w:w="2165" w:space="40"/>
            <w:col w:w="1500" w:space="40"/>
            <w:col w:w="1037" w:space="1799"/>
            <w:col w:w="1576" w:space="1088"/>
            <w:col w:w="1551" w:space="220"/>
            <w:col w:w="4084"/>
          </w:cols>
        </w:sect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84D46">
        <w:rPr>
          <w:rFonts w:ascii="Times New Roman" w:hAnsi="Times New Roman" w:cs="Times New Roman"/>
          <w:sz w:val="26"/>
          <w:szCs w:val="26"/>
        </w:rPr>
        <w:t>c</w:t>
      </w:r>
      <w:proofErr w:type="gramEnd"/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 xml:space="preserve">CD  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«l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...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>..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84D46">
        <w:rPr>
          <w:rFonts w:ascii="Times New Roman" w:hAnsi="Times New Roman" w:cs="Times New Roman"/>
          <w:sz w:val="26"/>
          <w:szCs w:val="26"/>
        </w:rPr>
        <w:t>0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lastRenderedPageBreak/>
        <w:t xml:space="preserve">...J 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C</w:t>
      </w:r>
      <w:r w:rsidRPr="00584D46">
        <w:rPr>
          <w:rFonts w:ascii="Times New Roman" w:hAnsi="Times New Roman" w:cs="Times New Roman"/>
          <w:sz w:val="26"/>
          <w:szCs w:val="26"/>
        </w:rPr>
        <w:t>"</w:t>
      </w:r>
      <w:r w:rsidRPr="00584D46">
        <w:rPr>
          <w:rFonts w:ascii="Times New Roman" w:hAnsi="Times New Roman" w:cs="Times New Roman"/>
          <w:sz w:val="26"/>
          <w:szCs w:val="26"/>
        </w:rPr>
        <w:t>l</w:t>
      </w:r>
      <w:proofErr w:type="spell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"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Lot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10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Student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Parking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  <w:r w:rsidRPr="00584D46">
        <w:rPr>
          <w:rFonts w:ascii="Times New Roman" w:hAnsi="Times New Roman" w:cs="Times New Roman"/>
          <w:sz w:val="26"/>
          <w:szCs w:val="26"/>
        </w:rPr>
        <w:lastRenderedPageBreak/>
        <w:t>I</w:t>
      </w:r>
      <w:r w:rsidRPr="00584D46">
        <w:rPr>
          <w:rFonts w:ascii="Times New Roman" w:hAnsi="Times New Roman" w:cs="Times New Roman"/>
          <w:sz w:val="26"/>
          <w:szCs w:val="26"/>
        </w:rPr>
        <w:t>I</w:t>
      </w:r>
      <w:r w:rsidRPr="00584D46">
        <w:rPr>
          <w:rFonts w:ascii="Times New Roman" w:hAnsi="Times New Roman" w:cs="Times New Roman"/>
          <w:sz w:val="26"/>
          <w:szCs w:val="26"/>
        </w:rPr>
        <w:t>•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WOMACK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ROAD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LOT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I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Student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Parking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  <w:r w:rsidRPr="00584D46">
        <w:rPr>
          <w:rFonts w:ascii="Times New Roman" w:hAnsi="Times New Roman" w:cs="Times New Roman"/>
          <w:sz w:val="26"/>
          <w:szCs w:val="26"/>
        </w:rPr>
        <w:lastRenderedPageBreak/>
        <w:t>History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Political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Science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 xml:space="preserve">Honors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Program</w:t>
      </w:r>
      <w:proofErr w:type="gram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Humanities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FineArts</w:t>
      </w:r>
      <w:proofErr w:type="spell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84D46">
        <w:rPr>
          <w:rFonts w:ascii="Times New Roman" w:hAnsi="Times New Roman" w:cs="Times New Roman"/>
          <w:sz w:val="26"/>
          <w:szCs w:val="26"/>
        </w:rPr>
        <w:t>JagSPO</w:t>
      </w:r>
      <w:r w:rsidRPr="00584D46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>and  Computer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Lab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Mathematics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84D46">
        <w:rPr>
          <w:rFonts w:ascii="Times New Roman" w:hAnsi="Times New Roman" w:cs="Times New Roman"/>
          <w:sz w:val="26"/>
          <w:szCs w:val="26"/>
        </w:rPr>
        <w:t>MediaSPOT</w:t>
      </w:r>
      <w:proofErr w:type="spell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Science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pict>
          <v:shape id="_x0000_s1026" type="#_x0000_t75" style="position:absolute;margin-left:510.5pt;margin-top:9.35pt;width:71.3pt;height:59.75pt;z-index:-9856;mso-position-horizontal-relative:page">
            <v:imagedata r:id="rId9" o:title=""/>
            <w10:wrap anchorx="page"/>
          </v:shape>
        </w:pict>
      </w:r>
      <w:r w:rsidRPr="00584D46">
        <w:rPr>
          <w:rFonts w:ascii="Times New Roman" w:hAnsi="Times New Roman" w:cs="Times New Roman"/>
          <w:sz w:val="26"/>
          <w:szCs w:val="26"/>
        </w:rPr>
        <w:t>NF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V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Lobby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Gymnasium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Ki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nesiology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Health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 xml:space="preserve">Physical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Education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Weight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Room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W</w:t>
      </w:r>
      <w:r w:rsidRPr="00584D46">
        <w:rPr>
          <w:rFonts w:ascii="Times New Roman" w:hAnsi="Times New Roman" w:cs="Times New Roman"/>
          <w:sz w:val="26"/>
          <w:szCs w:val="26"/>
        </w:rPr>
        <w:t>ellness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NI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Public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Safety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Administration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V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Parking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Permits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  <w:sectPr w:rsidR="006B1633" w:rsidRPr="00584D46">
          <w:type w:val="continuous"/>
          <w:pgSz w:w="15840" w:h="12240" w:orient="landscape"/>
          <w:pgMar w:top="680" w:right="360" w:bottom="280" w:left="380" w:header="720" w:footer="720" w:gutter="0"/>
          <w:cols w:num="6" w:space="720" w:equalWidth="0">
            <w:col w:w="1319" w:space="40"/>
            <w:col w:w="1541" w:space="40"/>
            <w:col w:w="2683" w:space="40"/>
            <w:col w:w="1264" w:space="40"/>
            <w:col w:w="1901" w:space="40"/>
            <w:col w:w="6192"/>
          </w:cols>
        </w:sect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  <w:sectPr w:rsidR="006B1633" w:rsidRPr="00584D46">
          <w:type w:val="continuous"/>
          <w:pgSz w:w="15840" w:h="12240" w:orient="landscape"/>
          <w:pgMar w:top="680" w:right="360" w:bottom="280" w:left="380" w:header="720" w:footer="720" w:gutter="0"/>
          <w:cols w:space="720"/>
        </w:sect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LRC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84D46">
        <w:rPr>
          <w:rFonts w:ascii="Times New Roman" w:hAnsi="Times New Roman" w:cs="Times New Roman"/>
          <w:sz w:val="26"/>
          <w:szCs w:val="26"/>
        </w:rPr>
        <w:t>Leaming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T</w:t>
      </w:r>
      <w:r w:rsidRPr="00584D46">
        <w:rPr>
          <w:rFonts w:ascii="Times New Roman" w:hAnsi="Times New Roman" w:cs="Times New Roman"/>
          <w:sz w:val="26"/>
          <w:szCs w:val="26"/>
        </w:rPr>
        <w:t>utoring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Center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D46">
        <w:rPr>
          <w:rFonts w:ascii="Times New Roman" w:hAnsi="Times New Roman" w:cs="Times New Roman"/>
          <w:sz w:val="26"/>
          <w:szCs w:val="26"/>
        </w:rPr>
        <w:t>Leaming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Resources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Center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(Library)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NA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Deans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Academic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D46">
        <w:rPr>
          <w:rFonts w:ascii="Times New Roman" w:hAnsi="Times New Roman" w:cs="Times New Roman"/>
          <w:sz w:val="26"/>
          <w:szCs w:val="26"/>
        </w:rPr>
        <w:t xml:space="preserve">Student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Services</w:t>
      </w:r>
      <w:proofErr w:type="gramEnd"/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Disability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Services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Dual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Enrollment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Faculty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Offices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NB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Admissions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Advising,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Counseling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&amp;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Retention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Services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Bookstore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Campus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cafe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ID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Card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4D46">
        <w:rPr>
          <w:rFonts w:ascii="Times New Roman" w:hAnsi="Times New Roman" w:cs="Times New Roman"/>
          <w:sz w:val="26"/>
          <w:szCs w:val="26"/>
        </w:rPr>
        <w:t>UCard</w:t>
      </w:r>
      <w:proofErr w:type="spell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Services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International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Student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Services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 xml:space="preserve">Military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Outreach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Public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Safety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V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Student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Accounts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and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Cashier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br w:type="column"/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</w:t>
      </w:r>
      <w:r w:rsidRPr="00584D46">
        <w:rPr>
          <w:rFonts w:ascii="Times New Roman" w:hAnsi="Times New Roman" w:cs="Times New Roman"/>
          <w:sz w:val="26"/>
          <w:szCs w:val="26"/>
        </w:rPr>
        <w:t>N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84D46">
        <w:rPr>
          <w:rFonts w:ascii="Times New Roman" w:hAnsi="Times New Roman" w:cs="Times New Roman"/>
          <w:sz w:val="26"/>
          <w:szCs w:val="26"/>
        </w:rPr>
        <w:t xml:space="preserve">Facilities 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Operations</w:t>
      </w:r>
      <w:proofErr w:type="gramEnd"/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</w:pP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NT</w:t>
      </w:r>
    </w:p>
    <w:p w:rsidR="006B1633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  <w:r w:rsidRPr="00584D46">
        <w:rPr>
          <w:rFonts w:ascii="Times New Roman" w:hAnsi="Times New Roman" w:cs="Times New Roman"/>
          <w:sz w:val="26"/>
          <w:szCs w:val="26"/>
        </w:rPr>
        <w:t>Student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Health Center</w:t>
      </w:r>
      <w:r w:rsidRPr="00584D46">
        <w:rPr>
          <w:rFonts w:ascii="Times New Roman" w:hAnsi="Times New Roman" w:cs="Times New Roman"/>
          <w:sz w:val="26"/>
          <w:szCs w:val="26"/>
        </w:rPr>
        <w:t xml:space="preserve"> </w:t>
      </w:r>
      <w:r w:rsidRPr="00584D46">
        <w:rPr>
          <w:rFonts w:ascii="Times New Roman" w:hAnsi="Times New Roman" w:cs="Times New Roman"/>
          <w:sz w:val="26"/>
          <w:szCs w:val="26"/>
        </w:rPr>
        <w:t>V</w:t>
      </w:r>
    </w:p>
    <w:p w:rsidR="006B1633" w:rsidRPr="00584D46" w:rsidRDefault="006B1633" w:rsidP="00584D46">
      <w:pPr>
        <w:rPr>
          <w:rFonts w:ascii="Times New Roman" w:hAnsi="Times New Roman" w:cs="Times New Roman"/>
          <w:sz w:val="26"/>
          <w:szCs w:val="26"/>
        </w:rPr>
        <w:sectPr w:rsidR="006B1633" w:rsidRPr="00584D46">
          <w:type w:val="continuous"/>
          <w:pgSz w:w="15840" w:h="12240" w:orient="landscape"/>
          <w:pgMar w:top="680" w:right="360" w:bottom="280" w:left="380" w:header="720" w:footer="720" w:gutter="0"/>
          <w:cols w:num="5" w:space="720" w:equalWidth="0">
            <w:col w:w="2669" w:space="384"/>
            <w:col w:w="1745" w:space="1294"/>
            <w:col w:w="2427" w:space="641"/>
            <w:col w:w="2221" w:space="587"/>
            <w:col w:w="3132"/>
          </w:cols>
        </w:sectPr>
      </w:pPr>
    </w:p>
    <w:tbl>
      <w:tblPr>
        <w:tblW w:w="0" w:type="auto"/>
        <w:tblInd w:w="3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3488"/>
        <w:gridCol w:w="3994"/>
        <w:gridCol w:w="2026"/>
      </w:tblGrid>
      <w:tr w:rsidR="006B1633" w:rsidRPr="00584D46">
        <w:trPr>
          <w:trHeight w:hRule="exact" w:val="148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E8585E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echnology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and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Media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E8585E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Enroll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ment</w:t>
            </w:r>
            <w:proofErr w:type="spellEnd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Regi</w:t>
            </w:r>
            <w:proofErr w:type="spellEnd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stration</w:t>
            </w:r>
            <w:proofErr w:type="spellEnd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Services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E8585E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Student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ovemment</w:t>
            </w:r>
            <w:proofErr w:type="spellEnd"/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Association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6B1633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633" w:rsidRPr="00584D46">
        <w:trPr>
          <w:trHeight w:hRule="exact" w:val="30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6B1633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E8585E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Financial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Aid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E8585E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Student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Life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B1633" w:rsidRPr="00584D46" w:rsidRDefault="00E8585E" w:rsidP="0058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46">
              <w:rPr>
                <w:rFonts w:ascii="Times New Roman" w:hAnsi="Times New Roman" w:cs="Times New Roman"/>
                <w:sz w:val="26"/>
                <w:szCs w:val="26"/>
              </w:rPr>
              <w:t>15-08-069</w:t>
            </w:r>
          </w:p>
        </w:tc>
      </w:tr>
    </w:tbl>
    <w:p w:rsidR="00000000" w:rsidRPr="00584D46" w:rsidRDefault="00E8585E" w:rsidP="00584D46">
      <w:pPr>
        <w:rPr>
          <w:rFonts w:ascii="Times New Roman" w:hAnsi="Times New Roman" w:cs="Times New Roman"/>
          <w:sz w:val="26"/>
          <w:szCs w:val="26"/>
        </w:rPr>
      </w:pPr>
    </w:p>
    <w:p w:rsidR="00584D46" w:rsidRPr="00584D46" w:rsidRDefault="00584D46" w:rsidP="00584D46">
      <w:pPr>
        <w:rPr>
          <w:rFonts w:ascii="Times New Roman" w:hAnsi="Times New Roman" w:cs="Times New Roman"/>
          <w:sz w:val="26"/>
          <w:szCs w:val="26"/>
        </w:rPr>
      </w:pPr>
    </w:p>
    <w:sectPr w:rsidR="00584D46" w:rsidRPr="00584D46">
      <w:type w:val="continuous"/>
      <w:pgSz w:w="15840" w:h="12240" w:orient="landscape"/>
      <w:pgMar w:top="6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5E3"/>
    <w:multiLevelType w:val="multilevel"/>
    <w:tmpl w:val="67ACB11E"/>
    <w:lvl w:ilvl="0">
      <w:start w:val="1"/>
      <w:numFmt w:val="upperRoman"/>
      <w:lvlText w:val="%1"/>
      <w:lvlJc w:val="left"/>
      <w:pPr>
        <w:ind w:left="100" w:hanging="437"/>
        <w:jc w:val="left"/>
      </w:pPr>
      <w:rPr>
        <w:rFonts w:hint="default"/>
      </w:rPr>
    </w:lvl>
    <w:lvl w:ilvl="1">
      <w:start w:val="85"/>
      <w:numFmt w:val="decimal"/>
      <w:lvlText w:val="%1-%2"/>
      <w:lvlJc w:val="left"/>
      <w:pPr>
        <w:ind w:left="100" w:hanging="43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5">
      <w:start w:val="1"/>
      <w:numFmt w:val="bullet"/>
      <w:lvlText w:val="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</w:abstractNum>
  <w:abstractNum w:abstractNumId="1">
    <w:nsid w:val="0CE616F1"/>
    <w:multiLevelType w:val="hybridMultilevel"/>
    <w:tmpl w:val="956CFF92"/>
    <w:lvl w:ilvl="0" w:tplc="33DC0BA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D7A69D5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2" w:tplc="2646C5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ABC8EF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62A911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F752A9A6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EE9C900C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A95CCEB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39CDDAC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2">
    <w:nsid w:val="389B4BD6"/>
    <w:multiLevelType w:val="hybridMultilevel"/>
    <w:tmpl w:val="4D5C4516"/>
    <w:lvl w:ilvl="0" w:tplc="B0B6C7B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753E5426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B8A2D73A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8CD078E6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76F05898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3BEC5376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272ABDF4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C8248AB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E39C609E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3">
    <w:nsid w:val="52B940CC"/>
    <w:multiLevelType w:val="hybridMultilevel"/>
    <w:tmpl w:val="2E724BEA"/>
    <w:lvl w:ilvl="0" w:tplc="B00A06DE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CB47460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C50647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12F8186C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4" w:tplc="5BCAE04A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 w:tplc="3912AF48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D7DA844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563837DC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6C325B5A">
      <w:start w:val="1"/>
      <w:numFmt w:val="bullet"/>
      <w:lvlText w:val="•"/>
      <w:lvlJc w:val="left"/>
      <w:pPr>
        <w:ind w:left="853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1633"/>
    <w:rsid w:val="00584D46"/>
    <w:rsid w:val="006B1633"/>
    <w:rsid w:val="0093064E"/>
    <w:rsid w:val="00E8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23F0F903-74E9-4384-A146-FF3173A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90"/>
      <w:szCs w:val="9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Salli Vargis Vargis</cp:lastModifiedBy>
  <cp:revision>2</cp:revision>
  <dcterms:created xsi:type="dcterms:W3CDTF">2017-04-06T21:16:00Z</dcterms:created>
  <dcterms:modified xsi:type="dcterms:W3CDTF">2017-04-06T21:16:00Z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2017-04-06T00:00:00Z</vt:filetime>
  </property>
</Properties>
</file>